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FA7E56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978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497822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49782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720017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720017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землеустройства, мониторинга земель и кадастровой оценки недвижимости Управления Федеральной службы государственной регистрации кадастра и картографии по Пензенской области (заместитель председателя Комиссии);</w:t>
            </w:r>
          </w:p>
        </w:tc>
      </w:tr>
      <w:tr w:rsidR="003A6BB3" w:rsidTr="00720017"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E5181" w:rsidTr="00720017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10C" w:rsidRPr="00F23497" w:rsidTr="00720017">
        <w:tc>
          <w:tcPr>
            <w:tcW w:w="10206" w:type="dxa"/>
            <w:gridSpan w:val="3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720017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4"/>
        <w:gridCol w:w="336"/>
        <w:gridCol w:w="7678"/>
      </w:tblGrid>
      <w:tr w:rsidR="00497822" w:rsidRPr="00771B79" w:rsidTr="00497822">
        <w:tc>
          <w:tcPr>
            <w:tcW w:w="2084" w:type="dxa"/>
          </w:tcPr>
          <w:p w:rsidR="00497822" w:rsidRPr="00771B79" w:rsidRDefault="00497822" w:rsidP="00497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5" w:type="dxa"/>
          </w:tcPr>
          <w:p w:rsidR="00497822" w:rsidRPr="00771B79" w:rsidRDefault="00497822" w:rsidP="00497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497822" w:rsidRPr="00771B79" w:rsidRDefault="00497822" w:rsidP="00497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497822" w:rsidRPr="00771B79" w:rsidTr="00497822">
        <w:tc>
          <w:tcPr>
            <w:tcW w:w="2084" w:type="dxa"/>
          </w:tcPr>
          <w:p w:rsidR="00497822" w:rsidRPr="00771B79" w:rsidRDefault="00497822" w:rsidP="00497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5" w:type="dxa"/>
          </w:tcPr>
          <w:p w:rsidR="00497822" w:rsidRPr="00771B79" w:rsidRDefault="00497822" w:rsidP="00497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497822" w:rsidRPr="00771B79" w:rsidRDefault="00497822" w:rsidP="00497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E56" w:rsidRPr="009A441F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="00FA7E56" w:rsidRPr="009A441F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="00FA7E56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элеватор" </w:t>
            </w:r>
            <w:r w:rsidR="004956F6" w:rsidRPr="00272358"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r w:rsidR="004956F6">
              <w:rPr>
                <w:rFonts w:ascii="Times New Roman" w:hAnsi="Times New Roman" w:cs="Times New Roman"/>
                <w:sz w:val="24"/>
                <w:szCs w:val="24"/>
              </w:rPr>
              <w:t>1025800642086</w:t>
            </w:r>
            <w:r w:rsidR="004956F6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(Пензенская область, </w:t>
            </w:r>
            <w:proofErr w:type="spellStart"/>
            <w:r w:rsidR="004956F6" w:rsidRPr="009A441F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="004956F6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район, ул</w:t>
            </w:r>
            <w:proofErr w:type="gramStart"/>
            <w:r w:rsidR="004956F6" w:rsidRPr="009A441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4956F6" w:rsidRPr="009A441F">
              <w:rPr>
                <w:rFonts w:ascii="Times New Roman" w:hAnsi="Times New Roman" w:cs="Times New Roman"/>
                <w:sz w:val="24"/>
                <w:szCs w:val="24"/>
              </w:rPr>
              <w:t>ермонтова,4)</w:t>
            </w:r>
            <w:r w:rsidR="004956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4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EC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857"/>
        <w:gridCol w:w="3777"/>
        <w:gridCol w:w="1134"/>
        <w:gridCol w:w="1559"/>
        <w:gridCol w:w="1596"/>
      </w:tblGrid>
      <w:tr w:rsidR="00957B85" w:rsidRPr="00BD1A8E" w:rsidTr="00497822">
        <w:trPr>
          <w:trHeight w:val="310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002575" w:rsidTr="00497822">
        <w:trPr>
          <w:trHeight w:val="503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20017" w:rsidRDefault="00FA7E56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017">
              <w:rPr>
                <w:rFonts w:ascii="Times New Roman" w:hAnsi="Times New Roman" w:cs="Times New Roman"/>
              </w:rPr>
              <w:t>58:01:0250513:1</w:t>
            </w:r>
          </w:p>
        </w:tc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720017" w:rsidRDefault="0007328F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28F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07328F">
              <w:rPr>
                <w:rFonts w:ascii="Times New Roman" w:hAnsi="Times New Roman" w:cs="Times New Roman"/>
              </w:rPr>
              <w:t>Башмаковский</w:t>
            </w:r>
            <w:proofErr w:type="spellEnd"/>
            <w:r w:rsidRPr="0007328F">
              <w:rPr>
                <w:rFonts w:ascii="Times New Roman" w:hAnsi="Times New Roman" w:cs="Times New Roman"/>
              </w:rPr>
              <w:t xml:space="preserve"> район, ул.Лермонтова,4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20017" w:rsidRDefault="00FA7E56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0017">
              <w:rPr>
                <w:rFonts w:ascii="Times New Roman" w:hAnsi="Times New Roman" w:cs="Times New Roman"/>
              </w:rPr>
              <w:t>111646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20017" w:rsidRDefault="00FA7E56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0017">
              <w:rPr>
                <w:rFonts w:ascii="Times New Roman" w:hAnsi="Times New Roman" w:cs="Times New Roman"/>
              </w:rPr>
              <w:t>33 804 175,88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20017" w:rsidRDefault="00FA7E56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0017">
              <w:rPr>
                <w:rFonts w:ascii="Times New Roman" w:hAnsi="Times New Roman" w:cs="Times New Roman"/>
              </w:rPr>
              <w:t>16 210 000,00</w:t>
            </w:r>
          </w:p>
        </w:tc>
      </w:tr>
    </w:tbl>
    <w:p w:rsidR="00720017" w:rsidRDefault="00720017" w:rsidP="0049782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0017" w:rsidRDefault="00720017" w:rsidP="0049782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0017" w:rsidRDefault="00720017" w:rsidP="0049782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97822" w:rsidRDefault="00497822" w:rsidP="0049782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822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B81F0A">
        <w:rPr>
          <w:rFonts w:ascii="Times New Roman" w:hAnsi="Times New Roman" w:cs="Times New Roman"/>
          <w:sz w:val="24"/>
          <w:szCs w:val="24"/>
        </w:rPr>
        <w:t xml:space="preserve"> № 20/16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81F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09.11</w:t>
      </w:r>
      <w:r w:rsidRPr="00B81F0A">
        <w:rPr>
          <w:rFonts w:ascii="Times New Roman" w:hAnsi="Times New Roman" w:cs="Times New Roman"/>
          <w:sz w:val="24"/>
          <w:szCs w:val="24"/>
        </w:rPr>
        <w:t>.2020 года 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E41763" w:rsidRDefault="00CE7019" w:rsidP="0072001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822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 w:rsidRPr="00497822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497822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7200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FA7E56" w:rsidRPr="009A441F">
        <w:rPr>
          <w:rFonts w:ascii="Times New Roman" w:hAnsi="Times New Roman" w:cs="Times New Roman"/>
          <w:sz w:val="24"/>
          <w:szCs w:val="24"/>
        </w:rPr>
        <w:t xml:space="preserve">58:01:0250513:1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7200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FA7E56" w:rsidRPr="009A441F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58:01:0250513:1 в размере его рыночной стоимости 16 210 000,00 (Шестнадцать миллионов двести десть тысяч)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A6973" w:rsidRDefault="00FA7E56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200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A441F">
        <w:rPr>
          <w:rFonts w:ascii="Times New Roman" w:hAnsi="Times New Roman" w:cs="Times New Roman"/>
          <w:sz w:val="24"/>
          <w:szCs w:val="24"/>
        </w:rPr>
        <w:t>АО "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элеватор"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497822" w:rsidRDefault="0049782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7822" w:rsidRDefault="0049782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7822" w:rsidRPr="00F9364D" w:rsidRDefault="0049782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7328F"/>
    <w:rsid w:val="0008715C"/>
    <w:rsid w:val="000A06DC"/>
    <w:rsid w:val="000B134E"/>
    <w:rsid w:val="001249CD"/>
    <w:rsid w:val="00124F06"/>
    <w:rsid w:val="00125CAB"/>
    <w:rsid w:val="001269D3"/>
    <w:rsid w:val="001717B1"/>
    <w:rsid w:val="00173D8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956F6"/>
    <w:rsid w:val="00497822"/>
    <w:rsid w:val="004A55BB"/>
    <w:rsid w:val="004B7673"/>
    <w:rsid w:val="004C02CD"/>
    <w:rsid w:val="004C591D"/>
    <w:rsid w:val="004E59A5"/>
    <w:rsid w:val="004F16A4"/>
    <w:rsid w:val="004F1849"/>
    <w:rsid w:val="005457F5"/>
    <w:rsid w:val="00547ECC"/>
    <w:rsid w:val="00551ABD"/>
    <w:rsid w:val="00560ECC"/>
    <w:rsid w:val="005617E7"/>
    <w:rsid w:val="00573B8F"/>
    <w:rsid w:val="005E341A"/>
    <w:rsid w:val="006033C6"/>
    <w:rsid w:val="00605F91"/>
    <w:rsid w:val="00622259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20017"/>
    <w:rsid w:val="00734CA3"/>
    <w:rsid w:val="007478E9"/>
    <w:rsid w:val="00754862"/>
    <w:rsid w:val="0075755B"/>
    <w:rsid w:val="00767384"/>
    <w:rsid w:val="00780485"/>
    <w:rsid w:val="00791BC3"/>
    <w:rsid w:val="007B2D52"/>
    <w:rsid w:val="007B5A87"/>
    <w:rsid w:val="007B6CD9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A697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E5181"/>
    <w:rsid w:val="00AF4A88"/>
    <w:rsid w:val="00B47565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22CE"/>
    <w:rsid w:val="00C84A14"/>
    <w:rsid w:val="00C97BB5"/>
    <w:rsid w:val="00CB17F1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4522"/>
    <w:rsid w:val="00EC4B79"/>
    <w:rsid w:val="00F01100"/>
    <w:rsid w:val="00F13675"/>
    <w:rsid w:val="00F235A7"/>
    <w:rsid w:val="00F55AD3"/>
    <w:rsid w:val="00FA7E56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2021-01-21T08:56:00Z</cp:lastPrinted>
  <dcterms:created xsi:type="dcterms:W3CDTF">2021-01-17T19:08:00Z</dcterms:created>
  <dcterms:modified xsi:type="dcterms:W3CDTF">2021-01-21T08:58:00Z</dcterms:modified>
</cp:coreProperties>
</file>